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8D6C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8D6CFB">
              <w:rPr>
                <w:i/>
                <w:sz w:val="26"/>
                <w:szCs w:val="26"/>
              </w:rPr>
              <w:t>25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8D6CFB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6F2ED2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1070F">
        <w:rPr>
          <w:b/>
          <w:sz w:val="28"/>
          <w:szCs w:val="28"/>
        </w:rPr>
        <w:t xml:space="preserve">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Pr="000A52B4" w:rsidRDefault="00E57DBF" w:rsidP="00286A84">
      <w:pPr>
        <w:pStyle w:val="BodyTextIndent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r w:rsidR="008D6CFB">
        <w:rPr>
          <w:b/>
          <w:color w:val="002060"/>
          <w:sz w:val="32"/>
          <w:szCs w:val="32"/>
        </w:rPr>
        <w:t>Thực tập hóa phân tích</w:t>
      </w:r>
      <w:r w:rsidR="00834FDB" w:rsidRPr="00FA77EA">
        <w:rPr>
          <w:b/>
          <w:color w:val="002060"/>
          <w:sz w:val="32"/>
          <w:szCs w:val="32"/>
        </w:rPr>
        <w:t xml:space="preserve"> </w:t>
      </w:r>
      <w:r w:rsidR="000B4BEF" w:rsidRPr="00FA77EA">
        <w:rPr>
          <w:b/>
          <w:color w:val="002060"/>
          <w:sz w:val="32"/>
          <w:szCs w:val="32"/>
        </w:rPr>
        <w:t>(</w:t>
      </w:r>
      <w:r w:rsidR="006F2ED2">
        <w:rPr>
          <w:b/>
          <w:color w:val="002060"/>
          <w:sz w:val="32"/>
          <w:szCs w:val="32"/>
        </w:rPr>
        <w:t>CH</w:t>
      </w:r>
      <w:r w:rsidR="008D6CFB">
        <w:rPr>
          <w:b/>
          <w:color w:val="002060"/>
          <w:sz w:val="32"/>
          <w:szCs w:val="32"/>
        </w:rPr>
        <w:t>T10013</w:t>
      </w:r>
      <w:r w:rsidR="00BF1ACE" w:rsidRPr="00FA77EA">
        <w:rPr>
          <w:b/>
          <w:color w:val="002060"/>
          <w:sz w:val="32"/>
          <w:szCs w:val="32"/>
        </w:rPr>
        <w:t>)</w:t>
      </w:r>
      <w:r w:rsidR="002D070C" w:rsidRPr="00FA77EA">
        <w:rPr>
          <w:color w:val="002060"/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 xml:space="preserve">thay đổi </w:t>
      </w:r>
      <w:r>
        <w:rPr>
          <w:sz w:val="32"/>
          <w:szCs w:val="32"/>
        </w:rPr>
        <w:t xml:space="preserve">phòng thi </w:t>
      </w:r>
      <w:r w:rsidR="002D070C" w:rsidRPr="000A52B4">
        <w:rPr>
          <w:sz w:val="32"/>
          <w:szCs w:val="32"/>
        </w:rPr>
        <w:t>như sau :</w:t>
      </w:r>
    </w:p>
    <w:p w:rsidR="002D070C" w:rsidRDefault="002D070C" w:rsidP="00286A84">
      <w:pPr>
        <w:pStyle w:val="BodyTextIndent"/>
        <w:numPr>
          <w:ilvl w:val="0"/>
          <w:numId w:val="8"/>
        </w:numPr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8D6CFB">
        <w:rPr>
          <w:sz w:val="32"/>
          <w:szCs w:val="32"/>
        </w:rPr>
        <w:t>28</w:t>
      </w:r>
      <w:r w:rsidRPr="000A52B4">
        <w:rPr>
          <w:sz w:val="32"/>
          <w:szCs w:val="32"/>
        </w:rPr>
        <w:t>/</w:t>
      </w:r>
      <w:r w:rsidR="006F2ED2">
        <w:rPr>
          <w:sz w:val="32"/>
          <w:szCs w:val="32"/>
        </w:rPr>
        <w:t>1</w:t>
      </w:r>
      <w:r w:rsidR="008D6CFB">
        <w:rPr>
          <w:sz w:val="32"/>
          <w:szCs w:val="32"/>
        </w:rPr>
        <w:t>1</w:t>
      </w:r>
      <w:r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8D6CFB">
        <w:rPr>
          <w:sz w:val="32"/>
          <w:szCs w:val="32"/>
        </w:rPr>
        <w:t>2</w:t>
      </w:r>
      <w:r w:rsidRPr="000A52B4">
        <w:rPr>
          <w:sz w:val="32"/>
          <w:szCs w:val="32"/>
        </w:rPr>
        <w:t>)</w:t>
      </w:r>
      <w:r w:rsidR="00462B74" w:rsidRPr="00462B74">
        <w:rPr>
          <w:sz w:val="32"/>
          <w:szCs w:val="32"/>
        </w:rPr>
        <w:t xml:space="preserve"> </w:t>
      </w:r>
      <w:r w:rsidR="00462B74">
        <w:rPr>
          <w:sz w:val="32"/>
          <w:szCs w:val="32"/>
        </w:rPr>
        <w:t xml:space="preserve">;   Giờ thi: </w:t>
      </w:r>
      <w:r w:rsidR="00462B74">
        <w:rPr>
          <w:sz w:val="32"/>
          <w:szCs w:val="32"/>
        </w:rPr>
        <w:t>15</w:t>
      </w:r>
      <w:r w:rsidR="00462B74" w:rsidRPr="000A52B4">
        <w:rPr>
          <w:sz w:val="32"/>
          <w:szCs w:val="32"/>
        </w:rPr>
        <w:t>g</w:t>
      </w:r>
      <w:r w:rsidR="00462B74">
        <w:rPr>
          <w:sz w:val="32"/>
          <w:szCs w:val="32"/>
        </w:rPr>
        <w:t xml:space="preserve">40  </w:t>
      </w:r>
    </w:p>
    <w:p w:rsidR="006F2ED2" w:rsidRPr="000A52B4" w:rsidRDefault="006F2ED2" w:rsidP="00286A84">
      <w:pPr>
        <w:pStyle w:val="BodyTextInden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Lớp </w:t>
      </w:r>
      <w:r w:rsidR="008D6CFB">
        <w:rPr>
          <w:sz w:val="32"/>
          <w:szCs w:val="32"/>
        </w:rPr>
        <w:t>19CKH_HL</w:t>
      </w:r>
      <w:r w:rsidRPr="004447D8">
        <w:rPr>
          <w:color w:val="FF0000"/>
          <w:sz w:val="32"/>
          <w:szCs w:val="32"/>
        </w:rPr>
        <w:t xml:space="preserve"> </w:t>
      </w:r>
    </w:p>
    <w:p w:rsidR="002E771A" w:rsidRPr="00E57DBF" w:rsidRDefault="002D070C" w:rsidP="0037660C">
      <w:pPr>
        <w:pStyle w:val="BodyTextIndent"/>
        <w:spacing w:line="432" w:lineRule="auto"/>
        <w:ind w:left="1260" w:firstLine="0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8D6CFB">
        <w:rPr>
          <w:b/>
          <w:color w:val="0000FF"/>
          <w:sz w:val="32"/>
          <w:szCs w:val="32"/>
        </w:rPr>
        <w:t>F205A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6F2ED2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8027F4">
        <w:rPr>
          <w:b/>
          <w:color w:val="0000FF"/>
          <w:sz w:val="32"/>
          <w:szCs w:val="32"/>
        </w:rPr>
        <w:t xml:space="preserve">thi tại </w:t>
      </w:r>
      <w:r w:rsidR="008127B1" w:rsidRPr="008027F4">
        <w:rPr>
          <w:b/>
          <w:color w:val="0000FF"/>
          <w:sz w:val="32"/>
          <w:szCs w:val="32"/>
        </w:rPr>
        <w:t xml:space="preserve">phòng </w:t>
      </w:r>
      <w:r w:rsidR="00357210">
        <w:rPr>
          <w:b/>
          <w:color w:val="0000FF"/>
          <w:sz w:val="32"/>
          <w:szCs w:val="32"/>
        </w:rPr>
        <w:t>H2.1</w:t>
      </w:r>
    </w:p>
    <w:p w:rsidR="008D6CFB" w:rsidRPr="00E57DBF" w:rsidRDefault="008D6CFB" w:rsidP="0037660C">
      <w:pPr>
        <w:pStyle w:val="BodyTextIndent"/>
        <w:spacing w:line="432" w:lineRule="auto"/>
        <w:ind w:left="1260" w:firstLine="0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F205</w:t>
      </w:r>
      <w:r>
        <w:rPr>
          <w:b/>
          <w:color w:val="0000FF"/>
          <w:sz w:val="32"/>
          <w:szCs w:val="32"/>
        </w:rPr>
        <w:t>B</w:t>
      </w:r>
      <w:r w:rsidRPr="00663DEB">
        <w:rPr>
          <w:sz w:val="32"/>
          <w:szCs w:val="32"/>
        </w:rPr>
        <w:t xml:space="preserve"> chuyển </w:t>
      </w:r>
      <w:r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8027F4">
        <w:rPr>
          <w:b/>
          <w:color w:val="0000FF"/>
          <w:sz w:val="32"/>
          <w:szCs w:val="32"/>
        </w:rPr>
        <w:t xml:space="preserve">thi tại phòng </w:t>
      </w:r>
      <w:r w:rsidR="00357210">
        <w:rPr>
          <w:b/>
          <w:color w:val="0000FF"/>
          <w:sz w:val="32"/>
          <w:szCs w:val="32"/>
        </w:rPr>
        <w:t>H2.</w:t>
      </w:r>
      <w:r w:rsidR="00367E60">
        <w:rPr>
          <w:b/>
          <w:color w:val="0000FF"/>
          <w:sz w:val="32"/>
          <w:szCs w:val="32"/>
        </w:rPr>
        <w:t>2</w:t>
      </w:r>
      <w:bookmarkStart w:id="0" w:name="_GoBack"/>
      <w:bookmarkEnd w:id="0"/>
    </w:p>
    <w:p w:rsidR="008D6CFB" w:rsidRDefault="008D6CF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0A52B4">
      <w:pgSz w:w="12240" w:h="15840"/>
      <w:pgMar w:top="117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406B"/>
    <w:multiLevelType w:val="hybridMultilevel"/>
    <w:tmpl w:val="461E6166"/>
    <w:lvl w:ilvl="0" w:tplc="6D5AB0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F172AA"/>
    <w:multiLevelType w:val="hybridMultilevel"/>
    <w:tmpl w:val="A54E2768"/>
    <w:lvl w:ilvl="0" w:tplc="C2A48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563AE"/>
    <w:rsid w:val="000A52B4"/>
    <w:rsid w:val="000B4BEF"/>
    <w:rsid w:val="00121742"/>
    <w:rsid w:val="00164109"/>
    <w:rsid w:val="00167CA2"/>
    <w:rsid w:val="001864AF"/>
    <w:rsid w:val="001E233A"/>
    <w:rsid w:val="001F517A"/>
    <w:rsid w:val="00241557"/>
    <w:rsid w:val="00286A84"/>
    <w:rsid w:val="002D070C"/>
    <w:rsid w:val="002E771A"/>
    <w:rsid w:val="002E778B"/>
    <w:rsid w:val="00326224"/>
    <w:rsid w:val="0034150D"/>
    <w:rsid w:val="00353E95"/>
    <w:rsid w:val="00357210"/>
    <w:rsid w:val="00367E60"/>
    <w:rsid w:val="0037660C"/>
    <w:rsid w:val="003814CF"/>
    <w:rsid w:val="0040045C"/>
    <w:rsid w:val="0042157F"/>
    <w:rsid w:val="004447D8"/>
    <w:rsid w:val="00462B74"/>
    <w:rsid w:val="004A0918"/>
    <w:rsid w:val="005231E3"/>
    <w:rsid w:val="005C093C"/>
    <w:rsid w:val="0061070F"/>
    <w:rsid w:val="006373C3"/>
    <w:rsid w:val="00663DEB"/>
    <w:rsid w:val="006C5523"/>
    <w:rsid w:val="006D49E2"/>
    <w:rsid w:val="006F2ED2"/>
    <w:rsid w:val="00740447"/>
    <w:rsid w:val="00764A2A"/>
    <w:rsid w:val="00766FD6"/>
    <w:rsid w:val="007A7436"/>
    <w:rsid w:val="008027F4"/>
    <w:rsid w:val="008031E7"/>
    <w:rsid w:val="00806DF3"/>
    <w:rsid w:val="008127B1"/>
    <w:rsid w:val="00834FDB"/>
    <w:rsid w:val="00856A56"/>
    <w:rsid w:val="00894509"/>
    <w:rsid w:val="008D6CFB"/>
    <w:rsid w:val="00993120"/>
    <w:rsid w:val="009A36AC"/>
    <w:rsid w:val="009B6753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DD6BE6"/>
    <w:rsid w:val="00E57DBF"/>
    <w:rsid w:val="00F302A3"/>
    <w:rsid w:val="00F91AC8"/>
    <w:rsid w:val="00FA0FE0"/>
    <w:rsid w:val="00FA77EA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77CDB6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2022-08-19T07:18:00Z</cp:lastPrinted>
  <dcterms:created xsi:type="dcterms:W3CDTF">2022-11-25T01:50:00Z</dcterms:created>
  <dcterms:modified xsi:type="dcterms:W3CDTF">2022-11-25T02:07:00Z</dcterms:modified>
</cp:coreProperties>
</file>